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6" w:rsidRPr="00EF7206" w:rsidRDefault="00EF7206" w:rsidP="00EF7206">
      <w:pPr>
        <w:pStyle w:val="2"/>
        <w:spacing w:line="240" w:lineRule="auto"/>
        <w:rPr>
          <w:b w:val="0"/>
          <w:bCs w:val="0"/>
          <w:sz w:val="22"/>
          <w:szCs w:val="22"/>
          <w:lang w:val="en-US"/>
        </w:rPr>
      </w:pPr>
      <w:r w:rsidRPr="00EF7206">
        <w:rPr>
          <w:rFonts w:ascii="Times New Roman" w:hAnsi="Times New Roman"/>
          <w:b w:val="0"/>
          <w:bCs w:val="0"/>
          <w:i w:val="0"/>
          <w:sz w:val="22"/>
          <w:szCs w:val="22"/>
          <w:u w:val="single"/>
          <w:lang w:val="en-US"/>
        </w:rPr>
        <w:t>Main field of study:</w:t>
      </w:r>
      <w:r w:rsidRPr="00EF7206">
        <w:rPr>
          <w:b w:val="0"/>
          <w:bCs w:val="0"/>
          <w:sz w:val="22"/>
          <w:szCs w:val="22"/>
          <w:u w:val="single"/>
          <w:lang w:val="en-US"/>
        </w:rPr>
        <w:t xml:space="preserve"> </w:t>
      </w:r>
      <w:r w:rsidRPr="00EF7206">
        <w:rPr>
          <w:rFonts w:ascii="Times New Roman" w:hAnsi="Times New Roman"/>
          <w:b w:val="0"/>
          <w:i w:val="0"/>
          <w:sz w:val="22"/>
          <w:szCs w:val="22"/>
          <w:lang w:val="en-US"/>
        </w:rPr>
        <w:t>010700/19 “Physics”</w:t>
      </w:r>
    </w:p>
    <w:p w:rsidR="00EF7206" w:rsidRP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  <w:r w:rsidRPr="00EF7206">
        <w:rPr>
          <w:sz w:val="22"/>
          <w:szCs w:val="22"/>
          <w:u w:val="single"/>
          <w:lang w:val="en-US"/>
        </w:rPr>
        <w:t>Area of specialization</w:t>
      </w:r>
      <w:r w:rsidRPr="00EF7206">
        <w:rPr>
          <w:sz w:val="22"/>
          <w:szCs w:val="22"/>
          <w:lang w:val="en-US"/>
        </w:rPr>
        <w:t>: « Wave Processes and Methods of Their Investigation»</w:t>
      </w:r>
    </w:p>
    <w:p w:rsidR="00EF7206" w:rsidRP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  <w:r w:rsidRPr="00EF7206">
        <w:rPr>
          <w:sz w:val="22"/>
          <w:szCs w:val="22"/>
          <w:lang w:val="en-US"/>
        </w:rPr>
        <w:t>Head of the program: Makarov G.I</w:t>
      </w:r>
      <w:r w:rsidR="0051697A">
        <w:rPr>
          <w:sz w:val="22"/>
          <w:szCs w:val="22"/>
          <w:lang w:val="en-US"/>
        </w:rPr>
        <w:t>.</w:t>
      </w:r>
    </w:p>
    <w:p w:rsidR="00EF7206" w:rsidRP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  <w:r w:rsidRPr="00EF7206">
        <w:rPr>
          <w:sz w:val="22"/>
          <w:szCs w:val="22"/>
          <w:lang w:val="en-US"/>
        </w:rPr>
        <w:t xml:space="preserve">Department of </w:t>
      </w:r>
      <w:proofErr w:type="spellStart"/>
      <w:r w:rsidRPr="00EF7206">
        <w:rPr>
          <w:sz w:val="22"/>
          <w:szCs w:val="22"/>
          <w:lang w:val="en-US"/>
        </w:rPr>
        <w:t>Radiophysics</w:t>
      </w:r>
      <w:proofErr w:type="spellEnd"/>
    </w:p>
    <w:p w:rsidR="00EF7206" w:rsidRP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  <w:r w:rsidRPr="00EF7206">
        <w:rPr>
          <w:sz w:val="22"/>
          <w:szCs w:val="22"/>
          <w:lang w:val="en-US"/>
        </w:rPr>
        <w:t xml:space="preserve">Scientific adviser: docent </w:t>
      </w:r>
      <w:proofErr w:type="spellStart"/>
      <w:r w:rsidRPr="00EF7206">
        <w:rPr>
          <w:sz w:val="22"/>
          <w:szCs w:val="22"/>
          <w:lang w:val="en-US"/>
        </w:rPr>
        <w:t>Gherm</w:t>
      </w:r>
      <w:proofErr w:type="spellEnd"/>
      <w:r w:rsidRPr="00EF7206">
        <w:rPr>
          <w:sz w:val="22"/>
          <w:szCs w:val="22"/>
          <w:lang w:val="en-US"/>
        </w:rPr>
        <w:t xml:space="preserve"> V.E.</w:t>
      </w:r>
    </w:p>
    <w:p w:rsid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EF7206">
        <w:rPr>
          <w:sz w:val="22"/>
          <w:szCs w:val="22"/>
          <w:lang w:val="en-US"/>
        </w:rPr>
        <w:t>Reviwer</w:t>
      </w:r>
      <w:proofErr w:type="spellEnd"/>
      <w:r w:rsidRPr="00EF7206">
        <w:rPr>
          <w:sz w:val="22"/>
          <w:szCs w:val="22"/>
          <w:lang w:val="en-US"/>
        </w:rPr>
        <w:t xml:space="preserve">: PhD </w:t>
      </w:r>
      <w:proofErr w:type="spellStart"/>
      <w:r w:rsidRPr="00EF7206">
        <w:rPr>
          <w:sz w:val="22"/>
          <w:szCs w:val="22"/>
          <w:lang w:val="en-US"/>
        </w:rPr>
        <w:t>Zaalov</w:t>
      </w:r>
      <w:proofErr w:type="spellEnd"/>
      <w:r w:rsidRPr="00EF7206">
        <w:rPr>
          <w:sz w:val="22"/>
          <w:szCs w:val="22"/>
          <w:lang w:val="en-US"/>
        </w:rPr>
        <w:t xml:space="preserve"> N.Y.</w:t>
      </w:r>
    </w:p>
    <w:p w:rsidR="00EF7206" w:rsidRDefault="00EF7206" w:rsidP="00EF7206">
      <w:pPr>
        <w:spacing w:line="240" w:lineRule="auto"/>
        <w:ind w:firstLine="0"/>
        <w:rPr>
          <w:sz w:val="22"/>
          <w:szCs w:val="22"/>
          <w:lang w:val="en-US"/>
        </w:rPr>
      </w:pPr>
    </w:p>
    <w:p w:rsidR="00062A37" w:rsidRPr="00062A37" w:rsidRDefault="00EF7206" w:rsidP="00AF0DF1">
      <w:pPr>
        <w:pStyle w:val="1"/>
        <w:spacing w:line="240" w:lineRule="auto"/>
        <w:jc w:val="center"/>
        <w:rPr>
          <w:color w:val="auto"/>
          <w:shd w:val="clear" w:color="auto" w:fill="FFFFFF"/>
          <w:lang w:val="en-US"/>
        </w:rPr>
      </w:pPr>
      <w:proofErr w:type="gramStart"/>
      <w:r w:rsidRPr="00062A37">
        <w:rPr>
          <w:color w:val="auto"/>
          <w:shd w:val="clear" w:color="auto" w:fill="FFFFFF"/>
          <w:lang w:val="en-US"/>
        </w:rPr>
        <w:t xml:space="preserve">Study of fluctuations of </w:t>
      </w:r>
      <w:proofErr w:type="spellStart"/>
      <w:r w:rsidRPr="00062A37">
        <w:rPr>
          <w:color w:val="auto"/>
          <w:shd w:val="clear" w:color="auto" w:fill="FFFFFF"/>
          <w:lang w:val="en-US"/>
        </w:rPr>
        <w:t>transionospheric</w:t>
      </w:r>
      <w:proofErr w:type="spellEnd"/>
      <w:r w:rsidRPr="00062A37">
        <w:rPr>
          <w:color w:val="auto"/>
          <w:shd w:val="clear" w:color="auto" w:fill="FFFFFF"/>
          <w:lang w:val="en-US"/>
        </w:rPr>
        <w:t xml:space="preserve"> signals </w:t>
      </w:r>
      <w:r w:rsidR="00062A37">
        <w:rPr>
          <w:color w:val="auto"/>
          <w:shd w:val="clear" w:color="auto" w:fill="FFFFFF"/>
          <w:lang w:val="en-US"/>
        </w:rPr>
        <w:t xml:space="preserve">by methods of </w:t>
      </w:r>
      <w:r w:rsidRPr="00062A37">
        <w:rPr>
          <w:color w:val="auto"/>
          <w:shd w:val="clear" w:color="auto" w:fill="FFFFFF"/>
          <w:lang w:val="en-US"/>
        </w:rPr>
        <w:t>spectral</w:t>
      </w:r>
      <w:r w:rsidR="00062A37">
        <w:rPr>
          <w:color w:val="auto"/>
          <w:lang w:val="en-US"/>
        </w:rPr>
        <w:t xml:space="preserve"> </w:t>
      </w:r>
      <w:r w:rsidRPr="00062A37">
        <w:rPr>
          <w:color w:val="auto"/>
          <w:shd w:val="clear" w:color="auto" w:fill="FFFFFF"/>
          <w:lang w:val="en-US"/>
        </w:rPr>
        <w:t xml:space="preserve">and </w:t>
      </w:r>
      <w:proofErr w:type="spellStart"/>
      <w:r w:rsidRPr="00062A37">
        <w:rPr>
          <w:color w:val="auto"/>
          <w:shd w:val="clear" w:color="auto" w:fill="FFFFFF"/>
          <w:lang w:val="en-US"/>
        </w:rPr>
        <w:t>multifractal</w:t>
      </w:r>
      <w:proofErr w:type="spellEnd"/>
      <w:r w:rsidRPr="00062A37">
        <w:rPr>
          <w:color w:val="auto"/>
          <w:shd w:val="clear" w:color="auto" w:fill="FFFFFF"/>
          <w:lang w:val="en-US"/>
        </w:rPr>
        <w:t xml:space="preserve"> analysis.</w:t>
      </w:r>
      <w:proofErr w:type="gramEnd"/>
    </w:p>
    <w:p w:rsidR="00062A37" w:rsidRPr="00062A37" w:rsidRDefault="00062A37" w:rsidP="00AF0DF1">
      <w:pPr>
        <w:pStyle w:val="2"/>
        <w:spacing w:line="240" w:lineRule="auto"/>
        <w:jc w:val="center"/>
        <w:rPr>
          <w:sz w:val="24"/>
          <w:szCs w:val="24"/>
          <w:shd w:val="clear" w:color="auto" w:fill="FFFFFF"/>
          <w:lang w:val="en-US"/>
        </w:rPr>
      </w:pPr>
      <w:proofErr w:type="spellStart"/>
      <w:r w:rsidRPr="00062A37">
        <w:rPr>
          <w:sz w:val="24"/>
          <w:szCs w:val="24"/>
          <w:shd w:val="clear" w:color="auto" w:fill="FFFFFF"/>
          <w:lang w:val="en-US"/>
        </w:rPr>
        <w:t>Zherebchikov</w:t>
      </w:r>
      <w:proofErr w:type="spellEnd"/>
      <w:r w:rsidRPr="00062A3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62A37">
        <w:rPr>
          <w:sz w:val="24"/>
          <w:szCs w:val="24"/>
          <w:shd w:val="clear" w:color="auto" w:fill="FFFFFF"/>
          <w:lang w:val="en-US"/>
        </w:rPr>
        <w:t>Aleksandr</w:t>
      </w:r>
      <w:proofErr w:type="spellEnd"/>
      <w:r w:rsidRPr="00062A3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62A37">
        <w:rPr>
          <w:sz w:val="24"/>
          <w:szCs w:val="24"/>
          <w:shd w:val="clear" w:color="auto" w:fill="FFFFFF"/>
          <w:lang w:val="en-US"/>
        </w:rPr>
        <w:t>Sergeevich</w:t>
      </w:r>
      <w:proofErr w:type="spellEnd"/>
    </w:p>
    <w:p w:rsidR="0051697A" w:rsidRDefault="0051697A" w:rsidP="00AF0DF1">
      <w:pPr>
        <w:spacing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51697A" w:rsidRDefault="0051697A" w:rsidP="00AF0DF1">
      <w:pPr>
        <w:spacing w:line="240" w:lineRule="auto"/>
        <w:ind w:firstLine="708"/>
        <w:jc w:val="both"/>
        <w:rPr>
          <w:lang w:val="en-US"/>
        </w:rPr>
      </w:pPr>
      <w:r w:rsidRPr="0051697A">
        <w:rPr>
          <w:lang w:val="en-US"/>
        </w:rPr>
        <w:t xml:space="preserve">The work is devoted to the study of </w:t>
      </w:r>
      <w:r>
        <w:rPr>
          <w:lang w:val="en-US"/>
        </w:rPr>
        <w:t xml:space="preserve">phase fluctuations of the </w:t>
      </w:r>
      <w:proofErr w:type="spellStart"/>
      <w:r>
        <w:rPr>
          <w:lang w:val="en-US"/>
        </w:rPr>
        <w:t>trans</w:t>
      </w:r>
      <w:r w:rsidRPr="0051697A">
        <w:rPr>
          <w:lang w:val="en-US"/>
        </w:rPr>
        <w:t>ionospheric</w:t>
      </w:r>
      <w:proofErr w:type="spellEnd"/>
      <w:r w:rsidRPr="0051697A">
        <w:rPr>
          <w:lang w:val="en-US"/>
        </w:rPr>
        <w:t xml:space="preserve"> signal with </w:t>
      </w:r>
      <w:r w:rsidR="00062A37">
        <w:rPr>
          <w:lang w:val="en-US"/>
        </w:rPr>
        <w:t>a carrier</w:t>
      </w:r>
      <w:r w:rsidRPr="0051697A">
        <w:rPr>
          <w:lang w:val="en-US"/>
        </w:rPr>
        <w:t xml:space="preserve"> frequency of 1.5 GHz in the polar and mid-latitude ionosphere</w:t>
      </w:r>
      <w:r>
        <w:rPr>
          <w:lang w:val="en-US"/>
        </w:rPr>
        <w:t xml:space="preserve">. </w:t>
      </w:r>
      <w:r w:rsidRPr="0051697A">
        <w:rPr>
          <w:lang w:val="en-US"/>
        </w:rPr>
        <w:t>The subject</w:t>
      </w:r>
      <w:r w:rsidR="00062A37">
        <w:rPr>
          <w:lang w:val="en-US"/>
        </w:rPr>
        <w:t>s</w:t>
      </w:r>
      <w:r w:rsidRPr="0051697A">
        <w:rPr>
          <w:lang w:val="en-US"/>
        </w:rPr>
        <w:t xml:space="preserve"> of the study are the spectral and fractal characteristics of random processes, which </w:t>
      </w:r>
      <w:r w:rsidR="00AD56F0">
        <w:rPr>
          <w:lang w:val="en-US"/>
        </w:rPr>
        <w:t>represent</w:t>
      </w:r>
      <w:r w:rsidRPr="0051697A">
        <w:rPr>
          <w:lang w:val="en-US"/>
        </w:rPr>
        <w:t xml:space="preserve"> phase of the </w:t>
      </w:r>
      <w:r w:rsidR="00B07B9C" w:rsidRPr="0051697A">
        <w:rPr>
          <w:lang w:val="en-US"/>
        </w:rPr>
        <w:t>signals,</w:t>
      </w:r>
      <w:r w:rsidRPr="0051697A">
        <w:rPr>
          <w:lang w:val="en-US"/>
        </w:rPr>
        <w:t xml:space="preserve"> recorded by the receivers of satellite navigation systems.</w:t>
      </w:r>
      <w:r w:rsidR="008B6228">
        <w:rPr>
          <w:lang w:val="en-US"/>
        </w:rPr>
        <w:t xml:space="preserve"> Employing the </w:t>
      </w:r>
      <w:r w:rsidR="008B6228" w:rsidRPr="008B6228">
        <w:rPr>
          <w:lang w:val="en-US"/>
        </w:rPr>
        <w:t xml:space="preserve">programs that implement multi-fractal analysis </w:t>
      </w:r>
      <w:r w:rsidR="00451A49">
        <w:rPr>
          <w:lang w:val="en-US"/>
        </w:rPr>
        <w:t xml:space="preserve">the </w:t>
      </w:r>
      <w:r w:rsidR="008B6228" w:rsidRPr="008B6228">
        <w:rPr>
          <w:lang w:val="en-US"/>
        </w:rPr>
        <w:t xml:space="preserve">parameters characterizing the width of the </w:t>
      </w:r>
      <w:proofErr w:type="spellStart"/>
      <w:r w:rsidR="008B6228" w:rsidRPr="008B6228">
        <w:rPr>
          <w:lang w:val="en-US"/>
        </w:rPr>
        <w:t>multifractal</w:t>
      </w:r>
      <w:proofErr w:type="spellEnd"/>
      <w:r w:rsidR="008B6228" w:rsidRPr="008B6228">
        <w:rPr>
          <w:lang w:val="en-US"/>
        </w:rPr>
        <w:t xml:space="preserve"> spectrum, i</w:t>
      </w:r>
      <w:r w:rsidR="00451A49">
        <w:rPr>
          <w:lang w:val="en-US"/>
        </w:rPr>
        <w:t>.</w:t>
      </w:r>
      <w:r w:rsidR="008B6228" w:rsidRPr="008B6228">
        <w:rPr>
          <w:lang w:val="en-US"/>
        </w:rPr>
        <w:t>e</w:t>
      </w:r>
      <w:r w:rsidR="00451A49">
        <w:rPr>
          <w:lang w:val="en-US"/>
        </w:rPr>
        <w:t>.</w:t>
      </w:r>
      <w:r w:rsidR="008B6228" w:rsidRPr="008B6228">
        <w:rPr>
          <w:lang w:val="en-US"/>
        </w:rPr>
        <w:t xml:space="preserve"> the</w:t>
      </w:r>
      <w:r w:rsidR="00451A49">
        <w:rPr>
          <w:lang w:val="en-US"/>
        </w:rPr>
        <w:t xml:space="preserve"> degree of </w:t>
      </w:r>
      <w:proofErr w:type="spellStart"/>
      <w:r w:rsidR="00451A49">
        <w:rPr>
          <w:lang w:val="en-US"/>
        </w:rPr>
        <w:t>multifractal</w:t>
      </w:r>
      <w:r w:rsidR="00B07B9C">
        <w:rPr>
          <w:lang w:val="en-US"/>
        </w:rPr>
        <w:t>ity</w:t>
      </w:r>
      <w:proofErr w:type="spellEnd"/>
      <w:r w:rsidR="00B07B9C">
        <w:rPr>
          <w:lang w:val="en-US"/>
        </w:rPr>
        <w:t xml:space="preserve"> of the</w:t>
      </w:r>
      <w:r w:rsidR="00451A49">
        <w:rPr>
          <w:lang w:val="en-US"/>
        </w:rPr>
        <w:t xml:space="preserve"> process </w:t>
      </w:r>
      <w:r w:rsidR="00451A49" w:rsidRPr="008B6228">
        <w:rPr>
          <w:lang w:val="en-US"/>
        </w:rPr>
        <w:t xml:space="preserve">were </w:t>
      </w:r>
      <w:r w:rsidR="00451A49">
        <w:rPr>
          <w:lang w:val="en-US"/>
        </w:rPr>
        <w:t>obtained.</w:t>
      </w:r>
      <w:r w:rsidR="008B6228" w:rsidRPr="008B6228">
        <w:rPr>
          <w:lang w:val="en-US"/>
        </w:rPr>
        <w:t xml:space="preserve"> Data were </w:t>
      </w:r>
      <w:r w:rsidR="00451A49">
        <w:rPr>
          <w:lang w:val="en-US"/>
        </w:rPr>
        <w:t xml:space="preserve">also </w:t>
      </w:r>
      <w:r w:rsidR="008B6228" w:rsidRPr="008B6228">
        <w:rPr>
          <w:lang w:val="en-US"/>
        </w:rPr>
        <w:t xml:space="preserve">processed </w:t>
      </w:r>
      <w:r w:rsidR="00B07B9C">
        <w:rPr>
          <w:lang w:val="en-US"/>
        </w:rPr>
        <w:t>employing the</w:t>
      </w:r>
      <w:r w:rsidR="00451A49">
        <w:rPr>
          <w:lang w:val="en-US"/>
        </w:rPr>
        <w:t xml:space="preserve"> classic</w:t>
      </w:r>
      <w:r w:rsidR="008B6228" w:rsidRPr="008B6228">
        <w:rPr>
          <w:lang w:val="en-US"/>
        </w:rPr>
        <w:t xml:space="preserve"> spectr</w:t>
      </w:r>
      <w:r w:rsidR="00451A49">
        <w:rPr>
          <w:lang w:val="en-US"/>
        </w:rPr>
        <w:t>al</w:t>
      </w:r>
      <w:r w:rsidR="008B6228" w:rsidRPr="008B6228">
        <w:rPr>
          <w:lang w:val="en-US"/>
        </w:rPr>
        <w:t xml:space="preserve"> method, </w:t>
      </w:r>
      <w:r w:rsidR="00B07B9C">
        <w:rPr>
          <w:lang w:val="en-US"/>
        </w:rPr>
        <w:t xml:space="preserve">and </w:t>
      </w:r>
      <w:r w:rsidR="008B6228" w:rsidRPr="008B6228">
        <w:rPr>
          <w:lang w:val="en-US"/>
        </w:rPr>
        <w:t xml:space="preserve">the </w:t>
      </w:r>
      <w:r w:rsidR="00451A49">
        <w:rPr>
          <w:lang w:val="en-US"/>
        </w:rPr>
        <w:t xml:space="preserve">parameters characterizing </w:t>
      </w:r>
      <w:r w:rsidR="008B6228" w:rsidRPr="008B6228">
        <w:rPr>
          <w:lang w:val="en-US"/>
        </w:rPr>
        <w:t>power spectrum</w:t>
      </w:r>
      <w:r w:rsidR="00B07B9C">
        <w:rPr>
          <w:lang w:val="en-US"/>
        </w:rPr>
        <w:t xml:space="preserve"> of phase fluctuations</w:t>
      </w:r>
      <w:r w:rsidR="00451A49">
        <w:rPr>
          <w:lang w:val="en-US"/>
        </w:rPr>
        <w:t xml:space="preserve"> were estimated</w:t>
      </w:r>
      <w:r w:rsidR="008B6228" w:rsidRPr="008B6228">
        <w:rPr>
          <w:lang w:val="en-US"/>
        </w:rPr>
        <w:t>.</w:t>
      </w:r>
    </w:p>
    <w:p w:rsidR="00062A37" w:rsidRDefault="00062A37" w:rsidP="00AF0DF1">
      <w:pPr>
        <w:spacing w:line="240" w:lineRule="auto"/>
        <w:ind w:firstLine="708"/>
        <w:jc w:val="both"/>
        <w:rPr>
          <w:lang w:val="en-US"/>
        </w:rPr>
      </w:pPr>
    </w:p>
    <w:p w:rsidR="00062A37" w:rsidRDefault="00062A37" w:rsidP="00AF0DF1">
      <w:pPr>
        <w:spacing w:line="240" w:lineRule="auto"/>
        <w:ind w:firstLine="708"/>
        <w:jc w:val="both"/>
        <w:rPr>
          <w:lang w:val="en-US"/>
        </w:rPr>
      </w:pPr>
    </w:p>
    <w:p w:rsidR="00062A37" w:rsidRPr="007D52AF" w:rsidRDefault="00062A37" w:rsidP="00AF0DF1">
      <w:pPr>
        <w:spacing w:line="240" w:lineRule="auto"/>
        <w:ind w:left="1069" w:hanging="1069"/>
        <w:jc w:val="both"/>
        <w:rPr>
          <w:u w:val="single"/>
          <w:lang w:val="en-US"/>
        </w:rPr>
      </w:pPr>
      <w:r>
        <w:rPr>
          <w:u w:val="single"/>
          <w:lang w:val="en-US"/>
        </w:rPr>
        <w:t>The list of publications</w:t>
      </w:r>
    </w:p>
    <w:p w:rsidR="00062A37" w:rsidRPr="00D93142" w:rsidRDefault="00D93142" w:rsidP="00AF0DF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A.S</w:t>
      </w:r>
      <w:r w:rsidR="00062A37" w:rsidRPr="002B329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Zherebchikov</w:t>
      </w:r>
      <w:proofErr w:type="spellEnd"/>
      <w:r>
        <w:rPr>
          <w:lang w:val="en-US"/>
        </w:rPr>
        <w:t>.</w:t>
      </w:r>
      <w:r w:rsidR="00062A37" w:rsidRPr="002B3293">
        <w:rPr>
          <w:lang w:val="en-US"/>
        </w:rPr>
        <w:t xml:space="preserve"> </w:t>
      </w:r>
      <w:r w:rsidRPr="00D93142">
        <w:rPr>
          <w:lang w:val="en-US"/>
        </w:rPr>
        <w:t xml:space="preserve">Spectral estimates of fluctuations </w:t>
      </w:r>
      <w:r>
        <w:rPr>
          <w:lang w:val="en-US"/>
        </w:rPr>
        <w:t xml:space="preserve">of the </w:t>
      </w:r>
      <w:proofErr w:type="spellStart"/>
      <w:r w:rsidRPr="00D93142">
        <w:rPr>
          <w:lang w:val="en-US"/>
        </w:rPr>
        <w:t>transionospheric</w:t>
      </w:r>
      <w:proofErr w:type="spellEnd"/>
      <w:r w:rsidRPr="00D93142">
        <w:rPr>
          <w:lang w:val="en-US"/>
        </w:rPr>
        <w:t xml:space="preserve"> signals</w:t>
      </w:r>
      <w:proofErr w:type="gramStart"/>
      <w:r w:rsidRPr="00D93142">
        <w:rPr>
          <w:lang w:val="en-US"/>
        </w:rPr>
        <w:t>.</w:t>
      </w:r>
      <w:r w:rsidR="00062A37" w:rsidRPr="002B3293">
        <w:rPr>
          <w:lang w:val="en-US"/>
        </w:rPr>
        <w:t>.</w:t>
      </w:r>
      <w:proofErr w:type="gramEnd"/>
      <w:r w:rsidR="00062A37" w:rsidRPr="002B3293">
        <w:rPr>
          <w:lang w:val="en-US"/>
        </w:rPr>
        <w:t xml:space="preserve"> </w:t>
      </w:r>
      <w:r w:rsidR="00062A37">
        <w:rPr>
          <w:lang w:val="en-US"/>
        </w:rPr>
        <w:t>XV National Scientific Conference of Students-</w:t>
      </w:r>
      <w:proofErr w:type="spellStart"/>
      <w:r w:rsidR="00062A37">
        <w:rPr>
          <w:lang w:val="en-US"/>
        </w:rPr>
        <w:t>Radiophysicists</w:t>
      </w:r>
      <w:proofErr w:type="spellEnd"/>
      <w:r w:rsidR="00062A37" w:rsidRPr="00D93142">
        <w:rPr>
          <w:lang w:val="en-US"/>
        </w:rPr>
        <w:t>, 2011.</w:t>
      </w:r>
    </w:p>
    <w:p w:rsidR="00062A37" w:rsidRPr="0051697A" w:rsidRDefault="00062A37" w:rsidP="00AF0DF1">
      <w:pPr>
        <w:spacing w:line="240" w:lineRule="auto"/>
        <w:ind w:firstLine="708"/>
        <w:jc w:val="both"/>
        <w:rPr>
          <w:b/>
          <w:sz w:val="28"/>
          <w:szCs w:val="28"/>
          <w:lang w:val="en-US"/>
        </w:rPr>
      </w:pPr>
    </w:p>
    <w:p w:rsidR="00634AB1" w:rsidRPr="0051697A" w:rsidRDefault="00634AB1">
      <w:pPr>
        <w:rPr>
          <w:sz w:val="28"/>
          <w:szCs w:val="28"/>
          <w:lang w:val="en-US"/>
        </w:rPr>
      </w:pPr>
    </w:p>
    <w:sectPr w:rsidR="00634AB1" w:rsidRPr="0051697A" w:rsidSect="0042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B53"/>
    <w:multiLevelType w:val="hybridMultilevel"/>
    <w:tmpl w:val="306851CC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AB1"/>
    <w:rsid w:val="00062A37"/>
    <w:rsid w:val="00423243"/>
    <w:rsid w:val="00451A49"/>
    <w:rsid w:val="0051697A"/>
    <w:rsid w:val="00634AB1"/>
    <w:rsid w:val="006E3308"/>
    <w:rsid w:val="008B6228"/>
    <w:rsid w:val="00AD56F0"/>
    <w:rsid w:val="00AF0DF1"/>
    <w:rsid w:val="00B07B9C"/>
    <w:rsid w:val="00D845E2"/>
    <w:rsid w:val="00D93142"/>
    <w:rsid w:val="00E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1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AB1"/>
    <w:pPr>
      <w:keepNext/>
      <w:keepLines/>
      <w:spacing w:before="200"/>
      <w:ind w:firstLine="0"/>
      <w:outlineLvl w:val="1"/>
    </w:pPr>
    <w:rPr>
      <w:rFonts w:asciiTheme="majorHAnsi" w:eastAsiaTheme="majorEastAsia" w:hAnsiTheme="majorHAnsi"/>
      <w:b/>
      <w:bCs/>
      <w:i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AB1"/>
    <w:rPr>
      <w:rFonts w:asciiTheme="majorHAnsi" w:eastAsiaTheme="majorEastAsia" w:hAnsiTheme="majorHAnsi" w:cs="Times New Roman"/>
      <w:b/>
      <w:bCs/>
      <w:i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A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2A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Александр</cp:lastModifiedBy>
  <cp:revision>11</cp:revision>
  <dcterms:created xsi:type="dcterms:W3CDTF">2013-06-11T12:06:00Z</dcterms:created>
  <dcterms:modified xsi:type="dcterms:W3CDTF">2013-06-11T15:51:00Z</dcterms:modified>
</cp:coreProperties>
</file>