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5" w:rsidRPr="00E41AF5" w:rsidRDefault="00E41AF5" w:rsidP="00DC12E8">
      <w:pPr>
        <w:pStyle w:val="2"/>
        <w:numPr>
          <w:ilvl w:val="1"/>
          <w:numId w:val="1"/>
        </w:numPr>
        <w:tabs>
          <w:tab w:val="clear" w:pos="576"/>
        </w:tabs>
        <w:ind w:left="0" w:firstLine="0"/>
        <w:jc w:val="left"/>
        <w:rPr>
          <w:rFonts w:ascii="Ubuntu Mono" w:hAnsi="Ubuntu Mono"/>
          <w:b w:val="0"/>
          <w:bCs w:val="0"/>
          <w:sz w:val="22"/>
          <w:lang w:val="en-GB"/>
        </w:rPr>
      </w:pPr>
      <w:r w:rsidRPr="00E41AF5">
        <w:rPr>
          <w:rFonts w:ascii="Ubuntu Mono" w:hAnsi="Ubuntu Mono"/>
          <w:b w:val="0"/>
          <w:bCs w:val="0"/>
          <w:sz w:val="22"/>
          <w:u w:val="single"/>
          <w:lang w:val="en-GB"/>
        </w:rPr>
        <w:t>Направление</w:t>
      </w:r>
      <w:r w:rsidRPr="00E41AF5">
        <w:rPr>
          <w:rFonts w:ascii="Ubuntu Mono" w:hAnsi="Ubuntu Mono"/>
          <w:b w:val="0"/>
          <w:bCs w:val="0"/>
          <w:sz w:val="22"/>
          <w:lang w:val="en-GB"/>
        </w:rPr>
        <w:t>: 011200 Физика</w:t>
      </w:r>
    </w:p>
    <w:p w:rsidR="00E41AF5" w:rsidRPr="00E41AF5" w:rsidRDefault="00E41AF5" w:rsidP="00DC12E8">
      <w:pPr>
        <w:spacing w:after="0" w:line="240" w:lineRule="auto"/>
        <w:rPr>
          <w:rFonts w:ascii="Ubuntu Mono" w:hAnsi="Ubuntu Mono" w:cs="Times New Roman"/>
          <w:lang w:val="en-GB"/>
        </w:rPr>
      </w:pPr>
      <w:r w:rsidRPr="00E41AF5">
        <w:rPr>
          <w:rFonts w:ascii="Ubuntu Mono" w:hAnsi="Ubuntu Mono" w:cs="Times New Roman"/>
          <w:u w:val="single"/>
          <w:lang w:val="en-GB"/>
        </w:rPr>
        <w:t>Профиль</w:t>
      </w:r>
      <w:r w:rsidRPr="00E41AF5">
        <w:rPr>
          <w:rFonts w:ascii="Ubuntu Mono" w:hAnsi="Ubuntu Mono" w:cs="Times New Roman"/>
          <w:lang w:val="en-GB"/>
        </w:rPr>
        <w:t>: Молекулярная биофизика</w:t>
      </w:r>
    </w:p>
    <w:p w:rsidR="00E41AF5" w:rsidRPr="00E41AF5" w:rsidRDefault="00E41AF5" w:rsidP="00DC12E8">
      <w:pPr>
        <w:spacing w:after="0" w:line="240" w:lineRule="auto"/>
        <w:rPr>
          <w:rFonts w:ascii="Ubuntu Mono" w:hAnsi="Ubuntu Mono" w:cs="Times New Roman"/>
          <w:lang w:val="en-GB"/>
        </w:rPr>
      </w:pPr>
      <w:r w:rsidRPr="00E41AF5">
        <w:rPr>
          <w:rFonts w:ascii="Ubuntu Mono" w:hAnsi="Ubuntu Mono" w:cs="Times New Roman"/>
          <w:lang w:val="en-GB"/>
        </w:rPr>
        <w:t>Кафедра молекулярной биофизики</w:t>
      </w:r>
    </w:p>
    <w:p w:rsidR="00E41AF5" w:rsidRPr="00E41AF5" w:rsidRDefault="00E41AF5" w:rsidP="00DC12E8">
      <w:pPr>
        <w:spacing w:after="0" w:line="240" w:lineRule="auto"/>
        <w:rPr>
          <w:rFonts w:ascii="Ubuntu Mono" w:hAnsi="Ubuntu Mono" w:cs="Times New Roman"/>
        </w:rPr>
      </w:pPr>
      <w:r w:rsidRPr="00E41AF5">
        <w:rPr>
          <w:rFonts w:ascii="Ubuntu Mono" w:hAnsi="Ubuntu Mono" w:cs="Times New Roman"/>
        </w:rPr>
        <w:t xml:space="preserve">Научный руководитель: </w:t>
      </w:r>
      <w:r>
        <w:rPr>
          <w:rFonts w:ascii="Ubuntu Mono" w:hAnsi="Ubuntu Mono" w:cs="Times New Roman"/>
        </w:rPr>
        <w:t>доц</w:t>
      </w:r>
      <w:r w:rsidRPr="00E41AF5">
        <w:rPr>
          <w:rFonts w:ascii="Ubuntu Mono" w:hAnsi="Ubuntu Mono" w:cs="Times New Roman"/>
        </w:rPr>
        <w:t xml:space="preserve">., </w:t>
      </w:r>
      <w:proofErr w:type="spellStart"/>
      <w:r>
        <w:rPr>
          <w:rFonts w:ascii="Ubuntu Mono" w:hAnsi="Ubuntu Mono" w:cs="Times New Roman"/>
        </w:rPr>
        <w:t>к</w:t>
      </w:r>
      <w:r w:rsidRPr="00E41AF5">
        <w:rPr>
          <w:rFonts w:ascii="Ubuntu Mono" w:hAnsi="Ubuntu Mono" w:cs="Times New Roman"/>
        </w:rPr>
        <w:t>.</w:t>
      </w:r>
      <w:r>
        <w:rPr>
          <w:rFonts w:ascii="Ubuntu Mono" w:hAnsi="Ubuntu Mono" w:cs="Times New Roman"/>
        </w:rPr>
        <w:t>ф</w:t>
      </w:r>
      <w:r w:rsidRPr="00E41AF5">
        <w:rPr>
          <w:rFonts w:ascii="Ubuntu Mono" w:hAnsi="Ubuntu Mono" w:cs="Times New Roman"/>
        </w:rPr>
        <w:t>.-</w:t>
      </w:r>
      <w:r>
        <w:rPr>
          <w:rFonts w:ascii="Ubuntu Mono" w:hAnsi="Ubuntu Mono" w:cs="Times New Roman"/>
        </w:rPr>
        <w:t>м</w:t>
      </w:r>
      <w:r w:rsidRPr="00E41AF5">
        <w:rPr>
          <w:rFonts w:ascii="Ubuntu Mono" w:hAnsi="Ubuntu Mono" w:cs="Times New Roman"/>
        </w:rPr>
        <w:t>.</w:t>
      </w:r>
      <w:r>
        <w:rPr>
          <w:rFonts w:ascii="Ubuntu Mono" w:hAnsi="Ubuntu Mono" w:cs="Times New Roman"/>
        </w:rPr>
        <w:t>н</w:t>
      </w:r>
      <w:proofErr w:type="spellEnd"/>
      <w:r w:rsidRPr="00E41AF5">
        <w:rPr>
          <w:rFonts w:ascii="Ubuntu Mono" w:hAnsi="Ubuntu Mono" w:cs="Times New Roman"/>
        </w:rPr>
        <w:t xml:space="preserve">. </w:t>
      </w:r>
      <w:proofErr w:type="spellStart"/>
      <w:r>
        <w:rPr>
          <w:rFonts w:ascii="Ubuntu Mono" w:hAnsi="Ubuntu Mono" w:cs="Times New Roman"/>
        </w:rPr>
        <w:t>Пастон</w:t>
      </w:r>
      <w:proofErr w:type="spellEnd"/>
      <w:r w:rsidRPr="00E41AF5">
        <w:rPr>
          <w:rFonts w:ascii="Ubuntu Mono" w:hAnsi="Ubuntu Mono" w:cs="Times New Roman"/>
        </w:rPr>
        <w:t xml:space="preserve"> </w:t>
      </w:r>
      <w:r>
        <w:rPr>
          <w:rFonts w:ascii="Ubuntu Mono" w:hAnsi="Ubuntu Mono" w:cs="Times New Roman"/>
        </w:rPr>
        <w:t>С</w:t>
      </w:r>
      <w:r w:rsidRPr="00E41AF5">
        <w:rPr>
          <w:rFonts w:ascii="Ubuntu Mono" w:hAnsi="Ubuntu Mono" w:cs="Times New Roman"/>
        </w:rPr>
        <w:t xml:space="preserve">. </w:t>
      </w:r>
      <w:r>
        <w:rPr>
          <w:rFonts w:ascii="Ubuntu Mono" w:hAnsi="Ubuntu Mono" w:cs="Times New Roman"/>
        </w:rPr>
        <w:t>В.</w:t>
      </w:r>
    </w:p>
    <w:p w:rsidR="00E41AF5" w:rsidRDefault="00E41AF5" w:rsidP="00DC12E8">
      <w:pPr>
        <w:spacing w:line="240" w:lineRule="auto"/>
        <w:rPr>
          <w:rFonts w:ascii="Ubuntu Mono" w:hAnsi="Ubuntu Mono" w:cs="Times New Roman"/>
        </w:rPr>
      </w:pPr>
      <w:r w:rsidRPr="00E41AF5">
        <w:rPr>
          <w:rFonts w:ascii="Ubuntu Mono" w:hAnsi="Ubuntu Mono" w:cs="Times New Roman"/>
        </w:rPr>
        <w:t xml:space="preserve">Рецензент: </w:t>
      </w:r>
      <w:r>
        <w:rPr>
          <w:rFonts w:ascii="Ubuntu Mono" w:hAnsi="Ubuntu Mono" w:cs="Times New Roman"/>
        </w:rPr>
        <w:t>проф</w:t>
      </w:r>
      <w:r w:rsidRPr="00E41AF5">
        <w:rPr>
          <w:rFonts w:ascii="Ubuntu Mono" w:hAnsi="Ubuntu Mono" w:cs="Times New Roman"/>
        </w:rPr>
        <w:t xml:space="preserve">. </w:t>
      </w:r>
      <w:proofErr w:type="spellStart"/>
      <w:r>
        <w:rPr>
          <w:rFonts w:ascii="Ubuntu Mono" w:hAnsi="Ubuntu Mono" w:cs="Times New Roman"/>
        </w:rPr>
        <w:t>д</w:t>
      </w:r>
      <w:r w:rsidRPr="00E41AF5">
        <w:rPr>
          <w:rFonts w:ascii="Ubuntu Mono" w:hAnsi="Ubuntu Mono" w:cs="Times New Roman"/>
        </w:rPr>
        <w:t>.</w:t>
      </w:r>
      <w:r>
        <w:rPr>
          <w:rFonts w:ascii="Ubuntu Mono" w:hAnsi="Ubuntu Mono" w:cs="Times New Roman"/>
        </w:rPr>
        <w:t>ф</w:t>
      </w:r>
      <w:r w:rsidRPr="00E41AF5">
        <w:rPr>
          <w:rFonts w:ascii="Ubuntu Mono" w:hAnsi="Ubuntu Mono" w:cs="Times New Roman"/>
        </w:rPr>
        <w:t>.</w:t>
      </w:r>
      <w:r>
        <w:rPr>
          <w:rFonts w:ascii="Ubuntu Mono" w:hAnsi="Ubuntu Mono" w:cs="Times New Roman"/>
        </w:rPr>
        <w:t>-м.н</w:t>
      </w:r>
      <w:proofErr w:type="spellEnd"/>
      <w:r>
        <w:rPr>
          <w:rFonts w:ascii="Ubuntu Mono" w:hAnsi="Ubuntu Mono" w:cs="Times New Roman"/>
        </w:rPr>
        <w:t>. Касьяненко Н. А.</w:t>
      </w:r>
    </w:p>
    <w:p w:rsidR="00E41AF5" w:rsidRDefault="00E41AF5" w:rsidP="00DC12E8">
      <w:pPr>
        <w:spacing w:line="240" w:lineRule="auto"/>
        <w:ind w:firstLine="567"/>
        <w:jc w:val="center"/>
        <w:rPr>
          <w:rFonts w:ascii="Ubuntu Mono" w:hAnsi="Ubuntu Mono" w:cs="Times New Roman"/>
          <w:sz w:val="28"/>
        </w:rPr>
      </w:pPr>
      <w:r>
        <w:rPr>
          <w:rFonts w:ascii="Ubuntu Mono" w:hAnsi="Ubuntu Mono" w:cs="Times New Roman"/>
          <w:sz w:val="28"/>
        </w:rPr>
        <w:t>Взаимодействие ДНК с двухвалентными катионами в присутствии ЭДТА</w:t>
      </w:r>
    </w:p>
    <w:p w:rsidR="00E41AF5" w:rsidRDefault="00E41AF5" w:rsidP="00DC12E8">
      <w:pPr>
        <w:spacing w:line="240" w:lineRule="auto"/>
        <w:ind w:firstLine="567"/>
        <w:jc w:val="center"/>
        <w:rPr>
          <w:rFonts w:ascii="Ubuntu Mono" w:hAnsi="Ubuntu Mono" w:cs="Times New Roman"/>
          <w:sz w:val="24"/>
        </w:rPr>
      </w:pPr>
      <w:r>
        <w:rPr>
          <w:rFonts w:ascii="Ubuntu Mono" w:hAnsi="Ubuntu Mono" w:cs="Times New Roman"/>
          <w:sz w:val="24"/>
        </w:rPr>
        <w:t>Ушков Павел Александрович</w:t>
      </w:r>
    </w:p>
    <w:p w:rsidR="00EB3216" w:rsidRPr="00EB3216" w:rsidRDefault="00E41AF5" w:rsidP="00DC12E8">
      <w:pPr>
        <w:spacing w:after="0" w:line="240" w:lineRule="auto"/>
        <w:ind w:firstLine="567"/>
        <w:jc w:val="both"/>
        <w:rPr>
          <w:rFonts w:ascii="Ubuntu Mono" w:hAnsi="Ubuntu Mono" w:cs="Times New Roman"/>
          <w:sz w:val="24"/>
        </w:rPr>
      </w:pPr>
      <w:r>
        <w:rPr>
          <w:rFonts w:ascii="Ubuntu Mono" w:hAnsi="Ubuntu Mono" w:cs="Times New Roman"/>
          <w:sz w:val="24"/>
        </w:rPr>
        <w:t>Выпускная квалификационная работа посвящена изучению взаимодейст</w:t>
      </w:r>
      <w:r w:rsidR="00EB3216">
        <w:rPr>
          <w:rFonts w:ascii="Ubuntu Mono" w:hAnsi="Ubuntu Mono" w:cs="Times New Roman"/>
          <w:sz w:val="24"/>
        </w:rPr>
        <w:t>вия</w:t>
      </w:r>
      <w:r>
        <w:rPr>
          <w:rFonts w:ascii="Ubuntu Mono" w:hAnsi="Ubuntu Mono" w:cs="Times New Roman"/>
          <w:sz w:val="24"/>
        </w:rPr>
        <w:t xml:space="preserve"> ДНК с двухвалентными катионами в присутствии хелатообразующего вещества этилендиаминтетрауксусной кислоты.</w:t>
      </w:r>
      <w:r w:rsidR="006B0F04">
        <w:rPr>
          <w:rFonts w:ascii="Ubuntu Mono" w:hAnsi="Ubuntu Mono" w:cs="Times New Roman"/>
          <w:sz w:val="24"/>
        </w:rPr>
        <w:t xml:space="preserve"> </w:t>
      </w:r>
      <w:r>
        <w:rPr>
          <w:rFonts w:ascii="Ubuntu Mono" w:hAnsi="Ubuntu Mono" w:cs="Times New Roman"/>
          <w:sz w:val="24"/>
        </w:rPr>
        <w:t>Взаимодействие молекул ДНК с катионами металлов уже давно является предметом исследования у многих авторов. Несмотря на это ясной картины механизма этого взаимодей</w:t>
      </w:r>
      <w:r w:rsidR="009563D3">
        <w:rPr>
          <w:rFonts w:ascii="Ubuntu Mono" w:hAnsi="Ubuntu Mono" w:cs="Times New Roman"/>
          <w:sz w:val="24"/>
        </w:rPr>
        <w:t xml:space="preserve">ствия до сих пор не существует. В то же время, как следует из анализа научных периодических изданий, сегодня активно проводятся исследования многокомпонентных систем, обычно включающих в себя ДНК, разнообразные лиганды и катионы металлов, что несет несомненную ценность для таких активно развивающихся областей науки как фармакология, </w:t>
      </w:r>
      <w:proofErr w:type="spellStart"/>
      <w:r w:rsidR="009563D3">
        <w:rPr>
          <w:rFonts w:ascii="Ubuntu Mono" w:hAnsi="Ubuntu Mono" w:cs="Times New Roman"/>
          <w:sz w:val="24"/>
        </w:rPr>
        <w:t>нанотехнология</w:t>
      </w:r>
      <w:proofErr w:type="spellEnd"/>
      <w:r w:rsidR="009563D3">
        <w:rPr>
          <w:rFonts w:ascii="Ubuntu Mono" w:hAnsi="Ubuntu Mono" w:cs="Times New Roman"/>
          <w:sz w:val="24"/>
        </w:rPr>
        <w:t>, биологическая инженерия и пр.</w:t>
      </w:r>
      <w:r w:rsidR="006B0F04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</w:rPr>
        <w:t>В качестве объектов исследования были выбраны ДНК тимуса телёнка и один из входящих в состав ДНК нуклеозидов – тимидин.</w:t>
      </w:r>
      <w:r w:rsidR="006B0F04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</w:rPr>
        <w:t xml:space="preserve">В работе исследовалось взаимодействие молекул ДНК и входящего в ее состав тимидина с катионами </w:t>
      </w:r>
      <w:r w:rsidR="00EB3216">
        <w:rPr>
          <w:rFonts w:ascii="Ubuntu Mono" w:hAnsi="Ubuntu Mono" w:cs="Times New Roman"/>
          <w:sz w:val="24"/>
          <w:lang w:val="en-US"/>
        </w:rPr>
        <w:t>Mg</w:t>
      </w:r>
      <w:r w:rsidR="00EB3216" w:rsidRPr="00EB3216">
        <w:rPr>
          <w:rFonts w:ascii="Ubuntu Mono" w:hAnsi="Ubuntu Mono" w:cs="Times New Roman"/>
          <w:sz w:val="24"/>
          <w:vertAlign w:val="superscript"/>
        </w:rPr>
        <w:t>2+</w:t>
      </w:r>
      <w:r w:rsidR="00EB3216" w:rsidRPr="00EB3216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  <w:lang w:val="en-US"/>
        </w:rPr>
        <w:t>Mn</w:t>
      </w:r>
      <w:r w:rsidR="00EB3216" w:rsidRPr="00EB3216">
        <w:rPr>
          <w:rFonts w:ascii="Ubuntu Mono" w:hAnsi="Ubuntu Mono" w:cs="Times New Roman"/>
          <w:sz w:val="24"/>
          <w:vertAlign w:val="superscript"/>
        </w:rPr>
        <w:t>2+</w:t>
      </w:r>
      <w:r w:rsidR="00EB3216" w:rsidRPr="00EB3216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</w:rPr>
        <w:t xml:space="preserve">и </w:t>
      </w:r>
      <w:r w:rsidR="00EB3216">
        <w:rPr>
          <w:rFonts w:ascii="Ubuntu Mono" w:hAnsi="Ubuntu Mono" w:cs="Times New Roman"/>
          <w:sz w:val="24"/>
          <w:lang w:val="en-US"/>
        </w:rPr>
        <w:t>Cu</w:t>
      </w:r>
      <w:r w:rsidR="00EB3216" w:rsidRPr="00EB3216">
        <w:rPr>
          <w:rFonts w:ascii="Ubuntu Mono" w:hAnsi="Ubuntu Mono" w:cs="Times New Roman"/>
          <w:sz w:val="24"/>
          <w:vertAlign w:val="superscript"/>
        </w:rPr>
        <w:t>2+</w:t>
      </w:r>
      <w:r w:rsidR="00EB3216" w:rsidRPr="00EB3216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</w:rPr>
        <w:t xml:space="preserve">в присутствии ЭДТА методами </w:t>
      </w:r>
      <w:proofErr w:type="gramStart"/>
      <w:r w:rsidR="00EB3216">
        <w:rPr>
          <w:rFonts w:ascii="Ubuntu Mono" w:hAnsi="Ubuntu Mono" w:cs="Times New Roman"/>
          <w:sz w:val="24"/>
        </w:rPr>
        <w:t>УФ-спектроскопии</w:t>
      </w:r>
      <w:proofErr w:type="gramEnd"/>
      <w:r w:rsidR="00EB3216">
        <w:rPr>
          <w:rFonts w:ascii="Ubuntu Mono" w:hAnsi="Ubuntu Mono" w:cs="Times New Roman"/>
          <w:sz w:val="24"/>
        </w:rPr>
        <w:t>, кругового дихроизма, вискозиметрии и масс-спектрометрии.</w:t>
      </w:r>
      <w:r w:rsidR="006B0F04">
        <w:rPr>
          <w:rFonts w:ascii="Ubuntu Mono" w:hAnsi="Ubuntu Mono" w:cs="Times New Roman"/>
          <w:sz w:val="24"/>
        </w:rPr>
        <w:t xml:space="preserve"> </w:t>
      </w:r>
      <w:r w:rsidR="00EB3216">
        <w:rPr>
          <w:rFonts w:ascii="Ubuntu Mono" w:hAnsi="Ubuntu Mono" w:cs="Times New Roman"/>
          <w:sz w:val="24"/>
        </w:rPr>
        <w:t xml:space="preserve">Из результатов исследования следует, что в зависимости от </w:t>
      </w:r>
      <w:r w:rsidR="006B0F04">
        <w:rPr>
          <w:rFonts w:ascii="Ubuntu Mono" w:hAnsi="Ubuntu Mono" w:cs="Times New Roman"/>
          <w:sz w:val="24"/>
        </w:rPr>
        <w:t>соотношения концентраций</w:t>
      </w:r>
      <w:r w:rsidR="00EB3216">
        <w:rPr>
          <w:rFonts w:ascii="Ubuntu Mono" w:hAnsi="Ubuntu Mono" w:cs="Times New Roman"/>
          <w:sz w:val="24"/>
        </w:rPr>
        <w:t xml:space="preserve"> </w:t>
      </w:r>
      <w:r w:rsidR="006B0F04">
        <w:rPr>
          <w:rFonts w:ascii="Ubuntu Mono" w:hAnsi="Ubuntu Mono" w:cs="Times New Roman"/>
          <w:sz w:val="24"/>
        </w:rPr>
        <w:t xml:space="preserve">компонент системы реализуются разные </w:t>
      </w:r>
      <w:r w:rsidR="00EB3216">
        <w:rPr>
          <w:rFonts w:ascii="Ubuntu Mono" w:hAnsi="Ubuntu Mono" w:cs="Times New Roman"/>
          <w:sz w:val="24"/>
        </w:rPr>
        <w:t>тип</w:t>
      </w:r>
      <w:r w:rsidR="006B0F04">
        <w:rPr>
          <w:rFonts w:ascii="Ubuntu Mono" w:hAnsi="Ubuntu Mono" w:cs="Times New Roman"/>
          <w:sz w:val="24"/>
        </w:rPr>
        <w:t>ы связы</w:t>
      </w:r>
      <w:r w:rsidR="00DD37E3">
        <w:rPr>
          <w:rFonts w:ascii="Ubuntu Mono" w:hAnsi="Ubuntu Mono" w:cs="Times New Roman"/>
          <w:sz w:val="24"/>
        </w:rPr>
        <w:t>вания катионов с молекулой ДНК.</w:t>
      </w:r>
    </w:p>
    <w:p w:rsidR="00DD37E3" w:rsidRDefault="00DD37E3" w:rsidP="00DC12E8">
      <w:pPr>
        <w:widowControl/>
        <w:suppressAutoHyphens w:val="0"/>
        <w:spacing w:before="240" w:line="240" w:lineRule="auto"/>
        <w:ind w:firstLine="567"/>
        <w:rPr>
          <w:rFonts w:ascii="Ubuntu Mono" w:hAnsi="Ubuntu Mono" w:cs="Times New Roman"/>
          <w:u w:val="single"/>
        </w:rPr>
      </w:pPr>
    </w:p>
    <w:p w:rsidR="00A80AE9" w:rsidRPr="00DD37E3" w:rsidRDefault="00A80AE9" w:rsidP="00DC12E8">
      <w:pPr>
        <w:widowControl/>
        <w:suppressAutoHyphens w:val="0"/>
        <w:spacing w:after="0" w:line="240" w:lineRule="auto"/>
        <w:rPr>
          <w:rFonts w:ascii="Ubuntu Mono" w:hAnsi="Ubuntu Mono" w:cs="Times New Roman"/>
          <w:u w:val="single"/>
          <w:lang w:val="en-US"/>
        </w:rPr>
      </w:pPr>
      <w:r w:rsidRPr="00FD2D5C">
        <w:rPr>
          <w:rFonts w:ascii="Ubuntu Mono" w:hAnsi="Ubuntu Mono" w:cs="Times New Roman"/>
          <w:u w:val="single"/>
          <w:lang w:val="en-US"/>
        </w:rPr>
        <w:t>Main field of study</w:t>
      </w:r>
      <w:r w:rsidRPr="00FD2D5C">
        <w:rPr>
          <w:rFonts w:ascii="Ubuntu Mono" w:hAnsi="Ubuntu Mono" w:cs="Times New Roman"/>
          <w:lang w:val="en-US"/>
        </w:rPr>
        <w:t>: 011200 Physics</w:t>
      </w:r>
    </w:p>
    <w:p w:rsidR="00A80AE9" w:rsidRPr="00FD2D5C" w:rsidRDefault="00A80AE9" w:rsidP="00DC12E8">
      <w:pPr>
        <w:spacing w:after="0" w:line="240" w:lineRule="auto"/>
        <w:rPr>
          <w:rFonts w:ascii="Ubuntu Mono" w:hAnsi="Ubuntu Mono" w:cs="Times New Roman"/>
          <w:lang w:val="en-GB"/>
        </w:rPr>
      </w:pPr>
      <w:r w:rsidRPr="00FD2D5C">
        <w:rPr>
          <w:rFonts w:ascii="Ubuntu Mono" w:hAnsi="Ubuntu Mono" w:cs="Times New Roman"/>
          <w:u w:val="single"/>
          <w:lang w:val="en-GB"/>
        </w:rPr>
        <w:t>Area of specialization</w:t>
      </w:r>
      <w:r w:rsidRPr="00FD2D5C">
        <w:rPr>
          <w:rFonts w:ascii="Ubuntu Mono" w:hAnsi="Ubuntu Mono" w:cs="Times New Roman"/>
          <w:lang w:val="en-US"/>
        </w:rPr>
        <w:t>:</w:t>
      </w:r>
      <w:r w:rsidRPr="00FD2D5C">
        <w:rPr>
          <w:rFonts w:ascii="Ubuntu Mono" w:hAnsi="Ubuntu Mono" w:cs="Times New Roman"/>
          <w:lang w:val="en-GB"/>
        </w:rPr>
        <w:t xml:space="preserve"> Molecular Biophysics</w:t>
      </w:r>
    </w:p>
    <w:p w:rsidR="00A80AE9" w:rsidRPr="00FD2D5C" w:rsidRDefault="00A80AE9" w:rsidP="00DC12E8">
      <w:pPr>
        <w:spacing w:after="0" w:line="240" w:lineRule="auto"/>
        <w:rPr>
          <w:rFonts w:ascii="Ubuntu Mono" w:hAnsi="Ubuntu Mono" w:cs="Times New Roman"/>
          <w:lang w:val="en-GB"/>
        </w:rPr>
      </w:pPr>
      <w:r w:rsidRPr="00FD2D5C">
        <w:rPr>
          <w:rFonts w:ascii="Ubuntu Mono" w:hAnsi="Ubuntu Mono" w:cs="Times New Roman"/>
          <w:lang w:val="en-GB"/>
        </w:rPr>
        <w:t>Department of Molecular Biophysics</w:t>
      </w:r>
    </w:p>
    <w:p w:rsidR="00A80AE9" w:rsidRPr="00FD2D5C" w:rsidRDefault="00A80AE9" w:rsidP="00DC12E8">
      <w:pPr>
        <w:spacing w:after="0" w:line="240" w:lineRule="auto"/>
        <w:rPr>
          <w:rFonts w:ascii="Ubuntu Mono" w:hAnsi="Ubuntu Mono" w:cs="Times New Roman"/>
          <w:lang w:val="en-US"/>
        </w:rPr>
      </w:pPr>
      <w:r w:rsidRPr="00FD2D5C">
        <w:rPr>
          <w:rFonts w:ascii="Ubuntu Mono" w:hAnsi="Ubuntu Mono" w:cs="Times New Roman"/>
          <w:lang w:val="en-GB"/>
        </w:rPr>
        <w:t>Supervisor: Doc PhD Sofia V. Paston</w:t>
      </w:r>
    </w:p>
    <w:p w:rsidR="00573F04" w:rsidRPr="00DD37E3" w:rsidRDefault="00A80AE9" w:rsidP="00DC12E8">
      <w:pPr>
        <w:spacing w:line="240" w:lineRule="auto"/>
        <w:rPr>
          <w:rFonts w:ascii="Ubuntu Mono" w:hAnsi="Ubuntu Mono"/>
          <w:lang w:val="en-US"/>
        </w:rPr>
      </w:pPr>
      <w:r w:rsidRPr="00FD2D5C">
        <w:rPr>
          <w:rFonts w:ascii="Ubuntu Mono" w:hAnsi="Ubuntu Mono" w:cs="Times New Roman"/>
          <w:lang w:val="en-GB"/>
        </w:rPr>
        <w:t>Referee: Prof. Dr. N. A. Kasyanenko</w:t>
      </w:r>
    </w:p>
    <w:p w:rsidR="00A80AE9" w:rsidRPr="00FD2D5C" w:rsidRDefault="00A80AE9" w:rsidP="00DC12E8">
      <w:pPr>
        <w:spacing w:line="240" w:lineRule="auto"/>
        <w:ind w:firstLine="567"/>
        <w:jc w:val="center"/>
        <w:rPr>
          <w:rFonts w:ascii="Ubuntu Mono" w:hAnsi="Ubuntu Mono"/>
          <w:b/>
          <w:sz w:val="28"/>
          <w:szCs w:val="28"/>
          <w:shd w:val="clear" w:color="auto" w:fill="FFFFFF"/>
          <w:lang w:val="en-US"/>
        </w:rPr>
      </w:pPr>
      <w:r w:rsidRPr="00FD2D5C">
        <w:rPr>
          <w:rFonts w:ascii="Ubuntu Mono" w:hAnsi="Ubuntu Mono"/>
          <w:b/>
          <w:sz w:val="28"/>
          <w:szCs w:val="28"/>
          <w:lang w:val="en-US"/>
        </w:rPr>
        <w:t>DNA interaction</w:t>
      </w:r>
      <w:r w:rsidRPr="00FD2D5C">
        <w:rPr>
          <w:rStyle w:val="apple-converted-space"/>
          <w:rFonts w:ascii="Ubuntu Mono" w:hAnsi="Ubuntu Mono"/>
          <w:b/>
          <w:sz w:val="28"/>
          <w:szCs w:val="28"/>
          <w:shd w:val="clear" w:color="auto" w:fill="FFFFFF"/>
          <w:lang w:val="en-US"/>
        </w:rPr>
        <w:t> </w:t>
      </w:r>
      <w:r w:rsidRPr="00FD2D5C">
        <w:rPr>
          <w:rFonts w:ascii="Ubuntu Mono" w:hAnsi="Ubuntu Mono"/>
          <w:b/>
          <w:sz w:val="28"/>
          <w:szCs w:val="28"/>
          <w:shd w:val="clear" w:color="auto" w:fill="FFFFFF"/>
          <w:lang w:val="en-US"/>
        </w:rPr>
        <w:t>with divalent cations in a presence of EDTA</w:t>
      </w:r>
    </w:p>
    <w:p w:rsidR="00FD2D5C" w:rsidRDefault="00FD2D5C" w:rsidP="00DC12E8">
      <w:pPr>
        <w:spacing w:line="240" w:lineRule="auto"/>
        <w:ind w:firstLine="567"/>
        <w:jc w:val="center"/>
        <w:rPr>
          <w:rFonts w:ascii="Ubuntu Mono" w:hAnsi="Ubuntu Mono"/>
          <w:sz w:val="24"/>
          <w:szCs w:val="28"/>
        </w:rPr>
      </w:pPr>
      <w:r w:rsidRPr="00DD37E3">
        <w:rPr>
          <w:rFonts w:ascii="Ubuntu Mono" w:hAnsi="Ubuntu Mono"/>
          <w:sz w:val="24"/>
          <w:szCs w:val="28"/>
          <w:lang w:val="en-US"/>
        </w:rPr>
        <w:t>Pavel A. Ushkov</w:t>
      </w:r>
    </w:p>
    <w:p w:rsidR="00FD2D5C" w:rsidRDefault="00DD37E3" w:rsidP="00DC12E8">
      <w:pPr>
        <w:spacing w:line="240" w:lineRule="auto"/>
        <w:ind w:firstLine="567"/>
        <w:jc w:val="both"/>
        <w:rPr>
          <w:rFonts w:ascii="Ubuntu Mono" w:hAnsi="Ubuntu Mono"/>
          <w:sz w:val="24"/>
          <w:szCs w:val="28"/>
          <w:lang w:val="en-US"/>
        </w:rPr>
      </w:pPr>
      <w:r>
        <w:rPr>
          <w:rFonts w:ascii="Ubuntu Mono" w:hAnsi="Ubuntu Mono"/>
          <w:sz w:val="24"/>
          <w:szCs w:val="28"/>
          <w:lang w:val="en-US"/>
        </w:rPr>
        <w:t xml:space="preserve">The graduate work is devoted to the study of </w:t>
      </w:r>
      <w:r w:rsidR="00F949D1">
        <w:rPr>
          <w:rFonts w:ascii="Ubuntu Mono" w:hAnsi="Ubuntu Mono"/>
          <w:sz w:val="24"/>
          <w:szCs w:val="28"/>
          <w:lang w:val="en-US"/>
        </w:rPr>
        <w:t xml:space="preserve">DNA </w:t>
      </w:r>
      <w:r>
        <w:rPr>
          <w:rFonts w:ascii="Ubuntu Mono" w:hAnsi="Ubuntu Mono"/>
          <w:sz w:val="24"/>
          <w:szCs w:val="28"/>
          <w:lang w:val="en-US"/>
        </w:rPr>
        <w:t>interaction</w:t>
      </w:r>
      <w:r w:rsidR="00F949D1">
        <w:rPr>
          <w:rFonts w:ascii="Ubuntu Mono" w:hAnsi="Ubuntu Mono"/>
          <w:sz w:val="24"/>
          <w:szCs w:val="28"/>
          <w:lang w:val="en-US"/>
        </w:rPr>
        <w:t xml:space="preserve"> with divalent cations in the presence of chelating agent – EDTA. The interaction of DNA with metal cations is a subject of investigations for many authors during a long time. Despite this, interaction mechanism is not clear yet. </w:t>
      </w:r>
      <w:r w:rsidR="003E3A8A">
        <w:rPr>
          <w:rFonts w:ascii="Ubuntu Mono" w:hAnsi="Ubuntu Mono"/>
          <w:sz w:val="24"/>
          <w:szCs w:val="28"/>
          <w:lang w:val="en-US"/>
        </w:rPr>
        <w:t>A</w:t>
      </w:r>
      <w:r w:rsidR="00F949D1">
        <w:rPr>
          <w:rFonts w:ascii="Ubuntu Mono" w:hAnsi="Ubuntu Mono"/>
          <w:sz w:val="24"/>
          <w:szCs w:val="28"/>
          <w:lang w:val="en-US"/>
        </w:rPr>
        <w:t>s follows from the academic journals analyze</w:t>
      </w:r>
      <w:r w:rsidR="003E3A8A">
        <w:rPr>
          <w:rFonts w:ascii="Ubuntu Mono" w:hAnsi="Ubuntu Mono"/>
          <w:sz w:val="24"/>
          <w:szCs w:val="28"/>
          <w:lang w:val="en-US"/>
        </w:rPr>
        <w:t xml:space="preserve">, there are many studies of </w:t>
      </w:r>
      <w:r w:rsidR="003E3A8A" w:rsidRPr="003E3A8A">
        <w:rPr>
          <w:rFonts w:ascii="Ubuntu Mono" w:hAnsi="Ubuntu Mono"/>
          <w:sz w:val="24"/>
          <w:szCs w:val="28"/>
          <w:lang w:val="en-US"/>
        </w:rPr>
        <w:t xml:space="preserve">multicomponent </w:t>
      </w:r>
      <w:r w:rsidR="003E3A8A">
        <w:rPr>
          <w:rFonts w:ascii="Ubuntu Mono" w:hAnsi="Ubuntu Mono"/>
          <w:sz w:val="24"/>
          <w:szCs w:val="28"/>
          <w:lang w:val="en-US"/>
        </w:rPr>
        <w:t xml:space="preserve">systems usually including DNA, a variety of ligands and metal cations, actively carried out at the same time. The objects of the study were selected calf thymus DNA, and one of the DNA constituent – </w:t>
      </w:r>
      <w:r w:rsidR="003E3A8A" w:rsidRPr="003E3A8A">
        <w:rPr>
          <w:rFonts w:ascii="Ubuntu Mono" w:hAnsi="Ubuntu Mono"/>
          <w:sz w:val="24"/>
          <w:szCs w:val="28"/>
          <w:lang w:val="en-US"/>
        </w:rPr>
        <w:t>thymidine</w:t>
      </w:r>
      <w:r w:rsidR="003E3A8A">
        <w:rPr>
          <w:rFonts w:ascii="Ubuntu Mono" w:hAnsi="Ubuntu Mono"/>
          <w:sz w:val="24"/>
          <w:szCs w:val="28"/>
          <w:lang w:val="en-US"/>
        </w:rPr>
        <w:t xml:space="preserve">. The DNA interaction with Mg2+, Mn2+ and Cu2+ in the presence of EDTA was investigated by UV spectroscopy, circular dichroism, </w:t>
      </w:r>
      <w:r w:rsidR="003E3A8A" w:rsidRPr="003E3A8A">
        <w:rPr>
          <w:rFonts w:ascii="Ubuntu Mono" w:hAnsi="Ubuntu Mono"/>
          <w:sz w:val="24"/>
          <w:szCs w:val="28"/>
          <w:lang w:val="en-US"/>
        </w:rPr>
        <w:t>viscometry</w:t>
      </w:r>
      <w:r w:rsidR="003E3A8A">
        <w:rPr>
          <w:rFonts w:ascii="Ubuntu Mono" w:hAnsi="Ubuntu Mono"/>
          <w:sz w:val="24"/>
          <w:szCs w:val="28"/>
          <w:lang w:val="en-US"/>
        </w:rPr>
        <w:t xml:space="preserve"> and mass spectrometry.</w:t>
      </w:r>
      <w:r w:rsidR="00DC12E8">
        <w:rPr>
          <w:rFonts w:ascii="Ubuntu Mono" w:hAnsi="Ubuntu Mono"/>
          <w:sz w:val="24"/>
          <w:szCs w:val="28"/>
          <w:lang w:val="en-US"/>
        </w:rPr>
        <w:t xml:space="preserve"> By the results it’s implies that depending on the</w:t>
      </w:r>
      <w:r w:rsidR="00DC12E8" w:rsidRPr="00DC12E8">
        <w:rPr>
          <w:rFonts w:ascii="Ubuntu Mono" w:hAnsi="Ubuntu Mono"/>
          <w:sz w:val="24"/>
          <w:szCs w:val="28"/>
          <w:lang w:val="en-US"/>
        </w:rPr>
        <w:t xml:space="preserve"> concentrations</w:t>
      </w:r>
      <w:r w:rsidR="00DC12E8">
        <w:rPr>
          <w:rFonts w:ascii="Ubuntu Mono" w:hAnsi="Ubuntu Mono"/>
          <w:sz w:val="24"/>
          <w:szCs w:val="28"/>
          <w:lang w:val="en-US"/>
        </w:rPr>
        <w:t xml:space="preserve"> ratio</w:t>
      </w:r>
      <w:r w:rsidR="00DC12E8" w:rsidRPr="00DC12E8">
        <w:rPr>
          <w:rFonts w:ascii="Ubuntu Mono" w:hAnsi="Ubuntu Mono"/>
          <w:sz w:val="24"/>
          <w:szCs w:val="28"/>
          <w:lang w:val="en-US"/>
        </w:rPr>
        <w:t xml:space="preserve"> of components are implemented different types of cation binding to DNA.</w:t>
      </w:r>
    </w:p>
    <w:p w:rsidR="00DC12E8" w:rsidRDefault="00DC12E8" w:rsidP="00A21DFB">
      <w:pPr>
        <w:spacing w:before="240" w:line="240" w:lineRule="auto"/>
        <w:jc w:val="both"/>
        <w:rPr>
          <w:rFonts w:ascii="Ubuntu Mono" w:hAnsi="Ubuntu Mono"/>
          <w:sz w:val="24"/>
          <w:szCs w:val="28"/>
          <w:lang w:val="en-US"/>
        </w:rPr>
      </w:pPr>
    </w:p>
    <w:p w:rsidR="00DC12E8" w:rsidRDefault="00DC12E8" w:rsidP="00DC12E8">
      <w:pPr>
        <w:spacing w:line="240" w:lineRule="auto"/>
        <w:jc w:val="both"/>
        <w:rPr>
          <w:rFonts w:ascii="Ubuntu Mono" w:hAnsi="Ubuntu Mono"/>
          <w:sz w:val="24"/>
          <w:szCs w:val="28"/>
          <w:lang w:val="en-US"/>
        </w:rPr>
      </w:pPr>
      <w:r w:rsidRPr="00DC12E8">
        <w:rPr>
          <w:rFonts w:ascii="Ubuntu Mono" w:hAnsi="Ubuntu Mono"/>
          <w:sz w:val="24"/>
          <w:szCs w:val="28"/>
          <w:u w:val="single"/>
          <w:lang w:val="en-US"/>
        </w:rPr>
        <w:t>The list of publications</w:t>
      </w:r>
      <w:r>
        <w:rPr>
          <w:rFonts w:ascii="Ubuntu Mono" w:hAnsi="Ubuntu Mono"/>
          <w:sz w:val="24"/>
          <w:szCs w:val="28"/>
          <w:lang w:val="en-US"/>
        </w:rPr>
        <w:t>:</w:t>
      </w:r>
    </w:p>
    <w:p w:rsidR="00DC12E8" w:rsidRPr="00DC12E8" w:rsidRDefault="00DC12E8" w:rsidP="00DC12E8">
      <w:pPr>
        <w:pStyle w:val="a3"/>
        <w:numPr>
          <w:ilvl w:val="0"/>
          <w:numId w:val="2"/>
        </w:numPr>
        <w:spacing w:line="240" w:lineRule="auto"/>
        <w:jc w:val="both"/>
        <w:rPr>
          <w:rFonts w:ascii="Ubuntu Mono" w:hAnsi="Ubuntu Mono"/>
          <w:sz w:val="24"/>
          <w:szCs w:val="28"/>
          <w:lang w:val="en-US"/>
        </w:rPr>
      </w:pPr>
      <w:r w:rsidRPr="00DC12E8">
        <w:rPr>
          <w:rFonts w:ascii="Ubuntu Mono" w:hAnsi="Ubuntu Mono"/>
          <w:color w:val="000000"/>
          <w:sz w:val="24"/>
          <w:lang w:val="en-US"/>
        </w:rPr>
        <w:t>Pavel A. Ushkov</w:t>
      </w:r>
      <w:r w:rsidRPr="00DC12E8">
        <w:rPr>
          <w:rFonts w:ascii="Ubuntu Mono" w:hAnsi="Ubuntu Mono"/>
          <w:color w:val="000000"/>
          <w:sz w:val="24"/>
          <w:lang w:val="en-GB"/>
        </w:rPr>
        <w:t xml:space="preserve">, </w:t>
      </w:r>
      <w:proofErr w:type="spellStart"/>
      <w:r w:rsidRPr="00DC12E8">
        <w:rPr>
          <w:rFonts w:ascii="Ubuntu Mono" w:hAnsi="Ubuntu Mono"/>
          <w:color w:val="000000"/>
          <w:sz w:val="24"/>
          <w:lang w:val="en-GB"/>
        </w:rPr>
        <w:t>Alexey</w:t>
      </w:r>
      <w:proofErr w:type="spellEnd"/>
      <w:r w:rsidRPr="00DC12E8">
        <w:rPr>
          <w:rFonts w:ascii="Ubuntu Mono" w:hAnsi="Ubuntu Mono"/>
          <w:color w:val="000000"/>
          <w:sz w:val="24"/>
          <w:lang w:val="en-GB"/>
        </w:rPr>
        <w:t xml:space="preserve"> </w:t>
      </w:r>
      <w:r w:rsidRPr="00DC12E8">
        <w:rPr>
          <w:rFonts w:ascii="Ubuntu Mono" w:hAnsi="Ubuntu Mono"/>
          <w:color w:val="000000"/>
          <w:sz w:val="24"/>
          <w:lang w:val="en-US"/>
        </w:rPr>
        <w:t xml:space="preserve">A. </w:t>
      </w:r>
      <w:proofErr w:type="spellStart"/>
      <w:r w:rsidRPr="00DC12E8">
        <w:rPr>
          <w:rFonts w:ascii="Ubuntu Mono" w:hAnsi="Ubuntu Mono"/>
          <w:color w:val="000000"/>
          <w:sz w:val="24"/>
          <w:lang w:val="en-US"/>
        </w:rPr>
        <w:t>Bogdanov</w:t>
      </w:r>
      <w:proofErr w:type="spellEnd"/>
      <w:r w:rsidRPr="00DC12E8">
        <w:rPr>
          <w:rFonts w:ascii="Ubuntu Mono" w:hAnsi="Ubuntu Mono"/>
          <w:color w:val="000000"/>
          <w:sz w:val="24"/>
          <w:lang w:val="en-US"/>
        </w:rPr>
        <w:t xml:space="preserve">, </w:t>
      </w:r>
      <w:r w:rsidRPr="00DC12E8">
        <w:rPr>
          <w:rFonts w:ascii="Ubuntu Mono" w:hAnsi="Ubuntu Mono"/>
          <w:sz w:val="24"/>
          <w:lang w:val="en-US"/>
        </w:rPr>
        <w:t>Study of interactions DNA with copper (II) cations in the presence of EDTA.// Theses of III Conference "Modern Problems of Molecular Biophysics," p. 62 (</w:t>
      </w:r>
      <w:proofErr w:type="spellStart"/>
      <w:r w:rsidRPr="00DC12E8">
        <w:rPr>
          <w:rFonts w:ascii="Ubuntu Mono" w:hAnsi="Ubuntu Mono"/>
          <w:sz w:val="24"/>
          <w:lang w:val="en-US"/>
        </w:rPr>
        <w:t>SPb</w:t>
      </w:r>
      <w:proofErr w:type="spellEnd"/>
      <w:r w:rsidRPr="00DC12E8">
        <w:rPr>
          <w:rFonts w:ascii="Ubuntu Mono" w:hAnsi="Ubuntu Mono"/>
          <w:sz w:val="24"/>
          <w:lang w:val="en-US"/>
        </w:rPr>
        <w:t>, 2011)</w:t>
      </w:r>
    </w:p>
    <w:sectPr w:rsidR="00DC12E8" w:rsidRPr="00DC12E8" w:rsidSect="005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buntu Mono">
    <w:panose1 w:val="020B0509030602030204"/>
    <w:charset w:val="CC"/>
    <w:family w:val="modern"/>
    <w:pitch w:val="fixed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DC168E"/>
    <w:multiLevelType w:val="hybridMultilevel"/>
    <w:tmpl w:val="545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E9"/>
    <w:rsid w:val="003E3A8A"/>
    <w:rsid w:val="00573F04"/>
    <w:rsid w:val="005A79E4"/>
    <w:rsid w:val="00673CBA"/>
    <w:rsid w:val="006B0F04"/>
    <w:rsid w:val="00860B6C"/>
    <w:rsid w:val="009563D3"/>
    <w:rsid w:val="009D27AD"/>
    <w:rsid w:val="00A21DFB"/>
    <w:rsid w:val="00A80AE9"/>
    <w:rsid w:val="00DC12E8"/>
    <w:rsid w:val="00DD37E3"/>
    <w:rsid w:val="00E41AF5"/>
    <w:rsid w:val="00EB3216"/>
    <w:rsid w:val="00F949D1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9"/>
    <w:pPr>
      <w:widowControl w:val="0"/>
      <w:suppressAutoHyphens/>
    </w:pPr>
    <w:rPr>
      <w:rFonts w:ascii="Calibri" w:eastAsia="Times New Roman" w:hAnsi="Calibri" w:cs="Calibri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E41AF5"/>
    <w:pPr>
      <w:keepNext/>
      <w:numPr>
        <w:ilvl w:val="1"/>
        <w:numId w:val="2"/>
      </w:numPr>
      <w:tabs>
        <w:tab w:val="num" w:pos="360"/>
        <w:tab w:val="left" w:pos="567"/>
      </w:tabs>
      <w:autoSpaceDE w:val="0"/>
      <w:spacing w:after="0" w:line="240" w:lineRule="auto"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80AE9"/>
  </w:style>
  <w:style w:type="character" w:customStyle="1" w:styleId="apple-converted-space">
    <w:name w:val="apple-converted-space"/>
    <w:basedOn w:val="a0"/>
    <w:rsid w:val="00A80AE9"/>
  </w:style>
  <w:style w:type="character" w:customStyle="1" w:styleId="20">
    <w:name w:val="Заголовок 2 Знак"/>
    <w:basedOn w:val="a0"/>
    <w:link w:val="2"/>
    <w:uiPriority w:val="99"/>
    <w:rsid w:val="00E41AF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C12E8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SPbSU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2013-06-26T20:01:00Z</dcterms:created>
  <dcterms:modified xsi:type="dcterms:W3CDTF">2013-06-27T11:46:00Z</dcterms:modified>
</cp:coreProperties>
</file>